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180" w:rsidRPr="00A926C3" w:rsidRDefault="00405252" w:rsidP="008754D1">
      <w:pPr>
        <w:jc w:val="center"/>
        <w:rPr>
          <w:rFonts w:ascii="Arial" w:hAnsi="Arial" w:cs="Arial"/>
          <w:b/>
          <w:sz w:val="28"/>
          <w:szCs w:val="28"/>
        </w:rPr>
      </w:pPr>
      <w:r w:rsidRPr="00A926C3">
        <w:rPr>
          <w:rFonts w:ascii="Arial" w:hAnsi="Arial" w:cs="Arial"/>
          <w:b/>
          <w:sz w:val="28"/>
          <w:szCs w:val="28"/>
        </w:rPr>
        <w:t>ADD/DROP PROCESS</w:t>
      </w:r>
    </w:p>
    <w:p w:rsidR="00405252" w:rsidRDefault="00405252" w:rsidP="00405252">
      <w:pPr>
        <w:rPr>
          <w:rFonts w:ascii="Arial" w:hAnsi="Arial" w:cs="Arial"/>
          <w:b/>
          <w:sz w:val="24"/>
          <w:szCs w:val="24"/>
        </w:rPr>
      </w:pPr>
    </w:p>
    <w:p w:rsidR="00647F7C" w:rsidRPr="001664B6" w:rsidRDefault="00647F7C" w:rsidP="00405252">
      <w:pPr>
        <w:rPr>
          <w:rFonts w:ascii="Arial" w:hAnsi="Arial" w:cs="Arial"/>
        </w:rPr>
      </w:pPr>
      <w:r w:rsidRPr="001664B6">
        <w:rPr>
          <w:rFonts w:ascii="Arial" w:hAnsi="Arial" w:cs="Arial"/>
        </w:rPr>
        <w:t>The course selection process begins in late January and ends at the beginning of May.  During this time, students are given information on required and elective course</w:t>
      </w:r>
      <w:r w:rsidR="008C1444" w:rsidRPr="001664B6">
        <w:rPr>
          <w:rFonts w:ascii="Arial" w:hAnsi="Arial" w:cs="Arial"/>
        </w:rPr>
        <w:t>s</w:t>
      </w:r>
      <w:r w:rsidRPr="001664B6">
        <w:rPr>
          <w:rFonts w:ascii="Arial" w:hAnsi="Arial" w:cs="Arial"/>
        </w:rPr>
        <w:t xml:space="preserve"> and </w:t>
      </w:r>
      <w:r w:rsidR="008C1444" w:rsidRPr="001664B6">
        <w:rPr>
          <w:rFonts w:ascii="Arial" w:hAnsi="Arial" w:cs="Arial"/>
        </w:rPr>
        <w:t>any new courses or revised course titles or descriptions</w:t>
      </w:r>
      <w:r w:rsidRPr="001664B6">
        <w:rPr>
          <w:rFonts w:ascii="Arial" w:hAnsi="Arial" w:cs="Arial"/>
        </w:rPr>
        <w:t>.  Students are referred to the Course Catalog</w:t>
      </w:r>
      <w:r w:rsidR="008C1444" w:rsidRPr="001664B6">
        <w:rPr>
          <w:rFonts w:ascii="Arial" w:hAnsi="Arial" w:cs="Arial"/>
        </w:rPr>
        <w:t xml:space="preserve"> (available on-line at school counseling web page and in Counseling Office)</w:t>
      </w:r>
      <w:r w:rsidRPr="001664B6">
        <w:rPr>
          <w:rFonts w:ascii="Arial" w:hAnsi="Arial" w:cs="Arial"/>
        </w:rPr>
        <w:t xml:space="preserve"> for descriptions of all courses.  Students make their initial course requests in PowerSchool.  </w:t>
      </w:r>
      <w:r w:rsidR="001664B6" w:rsidRPr="001664B6">
        <w:rPr>
          <w:rFonts w:ascii="Arial" w:hAnsi="Arial" w:cs="Arial"/>
        </w:rPr>
        <w:t>As part of their Student Success Plan, a</w:t>
      </w:r>
      <w:r w:rsidR="00C96AF7" w:rsidRPr="001664B6">
        <w:rPr>
          <w:rFonts w:ascii="Arial" w:hAnsi="Arial" w:cs="Arial"/>
        </w:rPr>
        <w:t>ll st</w:t>
      </w:r>
      <w:r w:rsidRPr="001664B6">
        <w:rPr>
          <w:rFonts w:ascii="Arial" w:hAnsi="Arial" w:cs="Arial"/>
        </w:rPr>
        <w:t>udents have an in-depth individual planning session with</w:t>
      </w:r>
      <w:r w:rsidR="00C96AF7" w:rsidRPr="001664B6">
        <w:rPr>
          <w:rFonts w:ascii="Arial" w:hAnsi="Arial" w:cs="Arial"/>
        </w:rPr>
        <w:t xml:space="preserve"> their school counselor, during which</w:t>
      </w:r>
      <w:r w:rsidRPr="001664B6">
        <w:rPr>
          <w:rFonts w:ascii="Arial" w:hAnsi="Arial" w:cs="Arial"/>
        </w:rPr>
        <w:t xml:space="preserve"> all course requests are reviewed and discussed.  At this time students must also select two alternative courses to be used in the case of cancelled or overenrolled classes or scheduling conflicts.  Students </w:t>
      </w:r>
      <w:r w:rsidR="008C1444" w:rsidRPr="001664B6">
        <w:rPr>
          <w:rFonts w:ascii="Arial" w:hAnsi="Arial" w:cs="Arial"/>
        </w:rPr>
        <w:t xml:space="preserve">may see their counselor </w:t>
      </w:r>
      <w:r w:rsidRPr="001664B6">
        <w:rPr>
          <w:rFonts w:ascii="Arial" w:hAnsi="Arial" w:cs="Arial"/>
        </w:rPr>
        <w:t xml:space="preserve">to revise their course selections before final scheduling is completed.  </w:t>
      </w:r>
    </w:p>
    <w:p w:rsidR="00647F7C" w:rsidRPr="001664B6" w:rsidRDefault="00647F7C" w:rsidP="00405252">
      <w:pPr>
        <w:rPr>
          <w:rFonts w:ascii="Arial" w:hAnsi="Arial" w:cs="Arial"/>
        </w:rPr>
      </w:pPr>
    </w:p>
    <w:p w:rsidR="00647F7C" w:rsidRPr="001664B6" w:rsidRDefault="00647F7C" w:rsidP="00405252">
      <w:pPr>
        <w:rPr>
          <w:rFonts w:ascii="Arial" w:hAnsi="Arial" w:cs="Arial"/>
        </w:rPr>
      </w:pPr>
      <w:r w:rsidRPr="001664B6">
        <w:rPr>
          <w:rFonts w:ascii="Arial" w:hAnsi="Arial" w:cs="Arial"/>
        </w:rPr>
        <w:t xml:space="preserve">The process of scheduling all high school students into classes is a lengthy and complicated one that takes into account many factors including number of course requests (which may lead to cancelled or overenrolled courses), class size and staffing.  </w:t>
      </w:r>
    </w:p>
    <w:p w:rsidR="00C96AF7" w:rsidRPr="001664B6" w:rsidRDefault="00C96AF7" w:rsidP="00405252">
      <w:pPr>
        <w:rPr>
          <w:rFonts w:ascii="Arial" w:hAnsi="Arial" w:cs="Arial"/>
        </w:rPr>
      </w:pPr>
    </w:p>
    <w:p w:rsidR="00C96AF7" w:rsidRPr="008754D1" w:rsidRDefault="00C96AF7" w:rsidP="008754D1">
      <w:pPr>
        <w:jc w:val="center"/>
        <w:rPr>
          <w:rFonts w:ascii="Arial" w:hAnsi="Arial" w:cs="Arial"/>
          <w:b/>
        </w:rPr>
      </w:pPr>
      <w:r w:rsidRPr="008754D1">
        <w:rPr>
          <w:rFonts w:ascii="Arial" w:hAnsi="Arial" w:cs="Arial"/>
          <w:b/>
        </w:rPr>
        <w:t>ADD/DROP</w:t>
      </w:r>
      <w:r w:rsidR="008754D1" w:rsidRPr="008754D1">
        <w:rPr>
          <w:rFonts w:ascii="Arial" w:hAnsi="Arial" w:cs="Arial"/>
          <w:b/>
        </w:rPr>
        <w:t xml:space="preserve"> PROCEDURE</w:t>
      </w:r>
    </w:p>
    <w:p w:rsidR="00AF51FC" w:rsidRDefault="00AF51FC" w:rsidP="00C96AF7">
      <w:pPr>
        <w:rPr>
          <w:rFonts w:ascii="Arial" w:hAnsi="Arial" w:cs="Arial"/>
        </w:rPr>
      </w:pPr>
    </w:p>
    <w:p w:rsidR="00C96AF7" w:rsidRPr="001664B6" w:rsidRDefault="00C96AF7" w:rsidP="00C96AF7">
      <w:pPr>
        <w:rPr>
          <w:rFonts w:ascii="Arial" w:hAnsi="Arial" w:cs="Arial"/>
        </w:rPr>
      </w:pPr>
      <w:r w:rsidRPr="001664B6">
        <w:rPr>
          <w:rFonts w:ascii="Arial" w:hAnsi="Arial" w:cs="Arial"/>
        </w:rPr>
        <w:t>Changes</w:t>
      </w:r>
      <w:r w:rsidR="00AF51FC">
        <w:rPr>
          <w:rFonts w:ascii="Arial" w:hAnsi="Arial" w:cs="Arial"/>
        </w:rPr>
        <w:t xml:space="preserve"> to student schedules</w:t>
      </w:r>
      <w:r w:rsidRPr="001664B6">
        <w:rPr>
          <w:rFonts w:ascii="Arial" w:hAnsi="Arial" w:cs="Arial"/>
        </w:rPr>
        <w:t xml:space="preserve"> will only be allowed for the following reasons</w:t>
      </w:r>
      <w:r w:rsidR="00AF51FC">
        <w:rPr>
          <w:rFonts w:ascii="Arial" w:hAnsi="Arial" w:cs="Arial"/>
        </w:rPr>
        <w:t>, and only during the first five days of a semester</w:t>
      </w:r>
      <w:r w:rsidRPr="001664B6">
        <w:rPr>
          <w:rFonts w:ascii="Arial" w:hAnsi="Arial" w:cs="Arial"/>
        </w:rPr>
        <w:t>:</w:t>
      </w:r>
    </w:p>
    <w:p w:rsidR="00A926C3" w:rsidRPr="001664B6" w:rsidRDefault="00A926C3" w:rsidP="00C96AF7">
      <w:pPr>
        <w:rPr>
          <w:rFonts w:ascii="Arial" w:hAnsi="Arial" w:cs="Arial"/>
        </w:rPr>
      </w:pPr>
    </w:p>
    <w:p w:rsidR="00C96AF7" w:rsidRPr="001664B6" w:rsidRDefault="00C96AF7" w:rsidP="00A926C3">
      <w:pPr>
        <w:pStyle w:val="ListParagraph"/>
        <w:numPr>
          <w:ilvl w:val="0"/>
          <w:numId w:val="4"/>
        </w:numPr>
        <w:rPr>
          <w:rFonts w:ascii="Arial" w:hAnsi="Arial" w:cs="Arial"/>
        </w:rPr>
      </w:pPr>
      <w:r w:rsidRPr="001664B6">
        <w:rPr>
          <w:rFonts w:ascii="Arial" w:hAnsi="Arial" w:cs="Arial"/>
        </w:rPr>
        <w:t xml:space="preserve">Academic misplacement in </w:t>
      </w:r>
      <w:r w:rsidR="00A926C3" w:rsidRPr="001664B6">
        <w:rPr>
          <w:rFonts w:ascii="Arial" w:hAnsi="Arial" w:cs="Arial"/>
        </w:rPr>
        <w:t xml:space="preserve">REQUIRED </w:t>
      </w:r>
      <w:r w:rsidRPr="001664B6">
        <w:rPr>
          <w:rFonts w:ascii="Arial" w:hAnsi="Arial" w:cs="Arial"/>
        </w:rPr>
        <w:t xml:space="preserve">courses </w:t>
      </w:r>
    </w:p>
    <w:p w:rsidR="00C96AF7" w:rsidRPr="001664B6" w:rsidRDefault="00C96AF7" w:rsidP="00A926C3">
      <w:pPr>
        <w:pStyle w:val="ListParagraph"/>
        <w:numPr>
          <w:ilvl w:val="0"/>
          <w:numId w:val="4"/>
        </w:numPr>
        <w:rPr>
          <w:rFonts w:ascii="Arial" w:hAnsi="Arial" w:cs="Arial"/>
        </w:rPr>
      </w:pPr>
      <w:r w:rsidRPr="001664B6">
        <w:rPr>
          <w:rFonts w:ascii="Arial" w:hAnsi="Arial" w:cs="Arial"/>
        </w:rPr>
        <w:t>Courses that were remediated in summer school or through summer tutorial</w:t>
      </w:r>
    </w:p>
    <w:p w:rsidR="00C96AF7" w:rsidRPr="001664B6" w:rsidRDefault="00C96AF7" w:rsidP="00A926C3">
      <w:pPr>
        <w:pStyle w:val="ListParagraph"/>
        <w:numPr>
          <w:ilvl w:val="0"/>
          <w:numId w:val="4"/>
        </w:numPr>
        <w:rPr>
          <w:rFonts w:ascii="Arial" w:hAnsi="Arial" w:cs="Arial"/>
        </w:rPr>
      </w:pPr>
      <w:r w:rsidRPr="001664B6">
        <w:rPr>
          <w:rFonts w:ascii="Arial" w:hAnsi="Arial" w:cs="Arial"/>
        </w:rPr>
        <w:t>Computer error</w:t>
      </w:r>
    </w:p>
    <w:p w:rsidR="008B320D" w:rsidRPr="001664B6" w:rsidRDefault="008B320D" w:rsidP="00A926C3">
      <w:pPr>
        <w:pStyle w:val="ListParagraph"/>
        <w:numPr>
          <w:ilvl w:val="0"/>
          <w:numId w:val="4"/>
        </w:numPr>
        <w:rPr>
          <w:rFonts w:ascii="Arial" w:hAnsi="Arial" w:cs="Arial"/>
        </w:rPr>
      </w:pPr>
      <w:r w:rsidRPr="001664B6">
        <w:rPr>
          <w:rFonts w:ascii="Arial" w:hAnsi="Arial" w:cs="Arial"/>
        </w:rPr>
        <w:t xml:space="preserve">For seniors </w:t>
      </w:r>
      <w:r w:rsidR="00022CDB" w:rsidRPr="001664B6">
        <w:rPr>
          <w:rFonts w:ascii="Arial" w:hAnsi="Arial" w:cs="Arial"/>
        </w:rPr>
        <w:t xml:space="preserve">in good credit standing </w:t>
      </w:r>
      <w:r w:rsidRPr="001664B6">
        <w:rPr>
          <w:rFonts w:ascii="Arial" w:hAnsi="Arial" w:cs="Arial"/>
        </w:rPr>
        <w:t xml:space="preserve">only, a fourth period class may be dropped to add Senior Option.  </w:t>
      </w:r>
      <w:r w:rsidR="001664B6">
        <w:rPr>
          <w:rFonts w:ascii="Arial" w:hAnsi="Arial" w:cs="Arial"/>
        </w:rPr>
        <w:t xml:space="preserve">Seniors requesting a fall Senior </w:t>
      </w:r>
      <w:r w:rsidR="00E36B9F">
        <w:rPr>
          <w:rFonts w:ascii="Arial" w:hAnsi="Arial" w:cs="Arial"/>
        </w:rPr>
        <w:t>Option</w:t>
      </w:r>
      <w:r w:rsidR="001664B6">
        <w:rPr>
          <w:rFonts w:ascii="Arial" w:hAnsi="Arial" w:cs="Arial"/>
        </w:rPr>
        <w:t xml:space="preserve"> must have earned 24 credits at the end of junior year.  For a spring Senior Option, seniors must have earned at least 27 at the end of first semester, senior year.  </w:t>
      </w:r>
      <w:r w:rsidRPr="001664B6">
        <w:rPr>
          <w:rFonts w:ascii="Arial" w:hAnsi="Arial" w:cs="Arial"/>
        </w:rPr>
        <w:t>The rest of a senior’s schedule will not</w:t>
      </w:r>
      <w:r w:rsidR="00E36B9F">
        <w:rPr>
          <w:rFonts w:ascii="Arial" w:hAnsi="Arial" w:cs="Arial"/>
        </w:rPr>
        <w:t xml:space="preserve"> be readjusted to fulfill this</w:t>
      </w:r>
      <w:r w:rsidRPr="001664B6">
        <w:rPr>
          <w:rFonts w:ascii="Arial" w:hAnsi="Arial" w:cs="Arial"/>
        </w:rPr>
        <w:t xml:space="preserve"> request.</w:t>
      </w:r>
      <w:r w:rsidR="001664B6">
        <w:rPr>
          <w:rFonts w:ascii="Arial" w:hAnsi="Arial" w:cs="Arial"/>
        </w:rPr>
        <w:t xml:space="preserve">  </w:t>
      </w:r>
    </w:p>
    <w:p w:rsidR="00405252" w:rsidRPr="001664B6" w:rsidRDefault="00405252" w:rsidP="00405252">
      <w:pPr>
        <w:rPr>
          <w:rFonts w:ascii="Arial" w:hAnsi="Arial" w:cs="Arial"/>
          <w:b/>
        </w:rPr>
      </w:pPr>
    </w:p>
    <w:p w:rsidR="00C96AF7" w:rsidRPr="004774F6" w:rsidRDefault="008754D1" w:rsidP="00E36B9F">
      <w:pPr>
        <w:rPr>
          <w:rFonts w:ascii="Arial" w:hAnsi="Arial" w:cs="Arial"/>
          <w:b/>
          <w:i/>
        </w:rPr>
      </w:pPr>
      <w:r w:rsidRPr="004774F6">
        <w:rPr>
          <w:rFonts w:ascii="Arial" w:hAnsi="Arial" w:cs="Arial"/>
          <w:b/>
          <w:i/>
        </w:rPr>
        <w:t xml:space="preserve">Changes </w:t>
      </w:r>
      <w:r w:rsidR="00E36B9F" w:rsidRPr="004774F6">
        <w:rPr>
          <w:rFonts w:ascii="Arial" w:hAnsi="Arial" w:cs="Arial"/>
          <w:b/>
          <w:i/>
        </w:rPr>
        <w:t xml:space="preserve">for elective courses will not be allowed after the last day of the school year, as students have sufficient time to research and select these courses. </w:t>
      </w:r>
    </w:p>
    <w:p w:rsidR="00C96AF7" w:rsidRPr="001664B6" w:rsidRDefault="00C96AF7" w:rsidP="00405252">
      <w:pPr>
        <w:rPr>
          <w:rFonts w:ascii="Arial" w:hAnsi="Arial" w:cs="Arial"/>
        </w:rPr>
      </w:pPr>
      <w:bookmarkStart w:id="0" w:name="_GoBack"/>
      <w:bookmarkEnd w:id="0"/>
    </w:p>
    <w:p w:rsidR="00C96AF7" w:rsidRPr="001664B6" w:rsidRDefault="008C1444" w:rsidP="00405252">
      <w:pPr>
        <w:rPr>
          <w:rFonts w:ascii="Arial" w:hAnsi="Arial" w:cs="Arial"/>
        </w:rPr>
      </w:pPr>
      <w:r w:rsidRPr="001664B6">
        <w:rPr>
          <w:rFonts w:ascii="Arial" w:hAnsi="Arial" w:cs="Arial"/>
        </w:rPr>
        <w:tab/>
        <w:t>Any exception to this process</w:t>
      </w:r>
      <w:r w:rsidR="00C96AF7" w:rsidRPr="001664B6">
        <w:rPr>
          <w:rFonts w:ascii="Arial" w:hAnsi="Arial" w:cs="Arial"/>
        </w:rPr>
        <w:t xml:space="preserve"> will require the school principal’s approval.</w:t>
      </w:r>
    </w:p>
    <w:p w:rsidR="00D0289F" w:rsidRPr="001664B6" w:rsidRDefault="00D0289F" w:rsidP="00405252">
      <w:pPr>
        <w:rPr>
          <w:rFonts w:ascii="Arial" w:hAnsi="Arial" w:cs="Arial"/>
        </w:rPr>
      </w:pPr>
    </w:p>
    <w:p w:rsidR="00D0289F" w:rsidRPr="001664B6" w:rsidRDefault="00D0289F" w:rsidP="00405252">
      <w:pPr>
        <w:rPr>
          <w:rFonts w:ascii="Arial" w:hAnsi="Arial" w:cs="Arial"/>
        </w:rPr>
      </w:pPr>
    </w:p>
    <w:sectPr w:rsidR="00D0289F" w:rsidRPr="001664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6C3" w:rsidRDefault="00A926C3" w:rsidP="00A926C3">
      <w:pPr>
        <w:spacing w:line="240" w:lineRule="auto"/>
      </w:pPr>
      <w:r>
        <w:separator/>
      </w:r>
    </w:p>
  </w:endnote>
  <w:endnote w:type="continuationSeparator" w:id="0">
    <w:p w:rsidR="00A926C3" w:rsidRDefault="00A926C3" w:rsidP="00A926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6C3" w:rsidRDefault="00A926C3" w:rsidP="00A926C3">
      <w:pPr>
        <w:spacing w:line="240" w:lineRule="auto"/>
      </w:pPr>
      <w:r>
        <w:separator/>
      </w:r>
    </w:p>
  </w:footnote>
  <w:footnote w:type="continuationSeparator" w:id="0">
    <w:p w:rsidR="00A926C3" w:rsidRDefault="00A926C3" w:rsidP="00A926C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26A55"/>
    <w:multiLevelType w:val="hybridMultilevel"/>
    <w:tmpl w:val="FD3A3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D94606"/>
    <w:multiLevelType w:val="hybridMultilevel"/>
    <w:tmpl w:val="374CAC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2AA300A"/>
    <w:multiLevelType w:val="hybridMultilevel"/>
    <w:tmpl w:val="7E3EA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D30AFB"/>
    <w:multiLevelType w:val="hybridMultilevel"/>
    <w:tmpl w:val="FEFE0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252"/>
    <w:rsid w:val="00022CDB"/>
    <w:rsid w:val="001664B6"/>
    <w:rsid w:val="002A74D9"/>
    <w:rsid w:val="00405252"/>
    <w:rsid w:val="004774F6"/>
    <w:rsid w:val="00647F7C"/>
    <w:rsid w:val="008754D1"/>
    <w:rsid w:val="008B320D"/>
    <w:rsid w:val="008C1444"/>
    <w:rsid w:val="00A926C3"/>
    <w:rsid w:val="00AF51FC"/>
    <w:rsid w:val="00C96AF7"/>
    <w:rsid w:val="00CC5180"/>
    <w:rsid w:val="00D0289F"/>
    <w:rsid w:val="00E36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5ACFF35-6EB3-4E02-98AD-B881099B8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AF7"/>
    <w:pPr>
      <w:ind w:left="720"/>
      <w:contextualSpacing/>
    </w:pPr>
  </w:style>
  <w:style w:type="paragraph" w:styleId="Header">
    <w:name w:val="header"/>
    <w:basedOn w:val="Normal"/>
    <w:link w:val="HeaderChar"/>
    <w:uiPriority w:val="99"/>
    <w:unhideWhenUsed/>
    <w:rsid w:val="00A926C3"/>
    <w:pPr>
      <w:tabs>
        <w:tab w:val="center" w:pos="4680"/>
        <w:tab w:val="right" w:pos="9360"/>
      </w:tabs>
      <w:spacing w:line="240" w:lineRule="auto"/>
    </w:pPr>
  </w:style>
  <w:style w:type="character" w:customStyle="1" w:styleId="HeaderChar">
    <w:name w:val="Header Char"/>
    <w:basedOn w:val="DefaultParagraphFont"/>
    <w:link w:val="Header"/>
    <w:uiPriority w:val="99"/>
    <w:rsid w:val="00A926C3"/>
  </w:style>
  <w:style w:type="paragraph" w:styleId="Footer">
    <w:name w:val="footer"/>
    <w:basedOn w:val="Normal"/>
    <w:link w:val="FooterChar"/>
    <w:uiPriority w:val="99"/>
    <w:unhideWhenUsed/>
    <w:rsid w:val="00A926C3"/>
    <w:pPr>
      <w:tabs>
        <w:tab w:val="center" w:pos="4680"/>
        <w:tab w:val="right" w:pos="9360"/>
      </w:tabs>
      <w:spacing w:line="240" w:lineRule="auto"/>
    </w:pPr>
  </w:style>
  <w:style w:type="character" w:customStyle="1" w:styleId="FooterChar">
    <w:name w:val="Footer Char"/>
    <w:basedOn w:val="DefaultParagraphFont"/>
    <w:link w:val="Footer"/>
    <w:uiPriority w:val="99"/>
    <w:rsid w:val="00A92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Tolland Public Schools</Company>
  <LinksUpToDate>false</LinksUpToDate>
  <CharactersWithSpaces>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 Lorenzet</dc:creator>
  <cp:lastModifiedBy>Corinne Lorenzet</cp:lastModifiedBy>
  <cp:revision>2</cp:revision>
  <cp:lastPrinted>2013-05-01T15:14:00Z</cp:lastPrinted>
  <dcterms:created xsi:type="dcterms:W3CDTF">2017-01-17T15:25:00Z</dcterms:created>
  <dcterms:modified xsi:type="dcterms:W3CDTF">2017-01-17T15:25:00Z</dcterms:modified>
</cp:coreProperties>
</file>